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2920D" w14:textId="2C9F7219" w:rsidR="006B658B" w:rsidRPr="00492018" w:rsidRDefault="006B658B" w:rsidP="00302BCD">
      <w:pPr>
        <w:spacing w:before="480" w:after="120" w:line="240" w:lineRule="auto"/>
        <w:ind w:left="720" w:firstLine="720"/>
        <w:jc w:val="center"/>
        <w:rPr>
          <w:rFonts w:ascii="Segoe UI" w:hAnsi="Segoe UI" w:cs="Segoe UI"/>
          <w:b/>
          <w:sz w:val="52"/>
          <w:szCs w:val="52"/>
        </w:rPr>
      </w:pPr>
      <w:r w:rsidRPr="00492018">
        <w:rPr>
          <w:rFonts w:ascii="Segoe UI" w:hAnsi="Segoe UI" w:cs="Segoe UI"/>
          <w:b/>
          <w:noProof/>
          <w:sz w:val="52"/>
          <w:szCs w:val="52"/>
          <w:lang w:eastAsia="en-AU"/>
        </w:rPr>
        <w:drawing>
          <wp:anchor distT="0" distB="0" distL="114300" distR="114300" simplePos="0" relativeHeight="251659264" behindDoc="1" locked="0" layoutInCell="1" allowOverlap="1" wp14:anchorId="6F64C2AC" wp14:editId="5DF1E66D">
            <wp:simplePos x="0" y="0"/>
            <wp:positionH relativeFrom="column">
              <wp:posOffset>1905</wp:posOffset>
            </wp:positionH>
            <wp:positionV relativeFrom="paragraph">
              <wp:posOffset>0</wp:posOffset>
            </wp:positionV>
            <wp:extent cx="1207770" cy="862965"/>
            <wp:effectExtent l="0" t="0" r="0" b="0"/>
            <wp:wrapTight wrapText="bothSides">
              <wp:wrapPolygon edited="0">
                <wp:start x="0" y="0"/>
                <wp:lineTo x="0" y="20980"/>
                <wp:lineTo x="21123" y="20980"/>
                <wp:lineTo x="211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LLogo_RGB_tagline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770" cy="862965"/>
                    </a:xfrm>
                    <a:prstGeom prst="rect">
                      <a:avLst/>
                    </a:prstGeom>
                  </pic:spPr>
                </pic:pic>
              </a:graphicData>
            </a:graphic>
            <wp14:sizeRelH relativeFrom="page">
              <wp14:pctWidth>0</wp14:pctWidth>
            </wp14:sizeRelH>
            <wp14:sizeRelV relativeFrom="page">
              <wp14:pctHeight>0</wp14:pctHeight>
            </wp14:sizeRelV>
          </wp:anchor>
        </w:drawing>
      </w:r>
      <w:r w:rsidRPr="00492018">
        <w:rPr>
          <w:rFonts w:ascii="Segoe UI" w:hAnsi="Segoe UI" w:cs="Segoe UI"/>
          <w:b/>
          <w:sz w:val="52"/>
          <w:szCs w:val="52"/>
        </w:rPr>
        <w:t>MEDIA RELEASE</w:t>
      </w:r>
    </w:p>
    <w:p w14:paraId="7BE8E133" w14:textId="77777777" w:rsidR="00507BD9" w:rsidRPr="00492018" w:rsidRDefault="00507BD9" w:rsidP="00302BCD">
      <w:pPr>
        <w:spacing w:after="120" w:line="240" w:lineRule="auto"/>
        <w:ind w:left="720" w:firstLine="720"/>
        <w:jc w:val="center"/>
        <w:rPr>
          <w:rFonts w:ascii="Segoe UI" w:hAnsi="Segoe UI" w:cs="Segoe UI"/>
          <w:sz w:val="10"/>
          <w:szCs w:val="10"/>
        </w:rPr>
      </w:pPr>
    </w:p>
    <w:p w14:paraId="5649FC66" w14:textId="77777777" w:rsidR="006B658B" w:rsidRPr="00492018" w:rsidRDefault="006B658B" w:rsidP="00EA7237">
      <w:pPr>
        <w:pBdr>
          <w:top w:val="single" w:sz="4" w:space="1" w:color="auto"/>
        </w:pBdr>
        <w:spacing w:after="0" w:line="240" w:lineRule="auto"/>
        <w:rPr>
          <w:rFonts w:ascii="Segoe UI" w:hAnsi="Segoe UI" w:cs="Segoe UI"/>
          <w:sz w:val="16"/>
          <w:szCs w:val="16"/>
        </w:rPr>
      </w:pPr>
    </w:p>
    <w:p w14:paraId="62DDC6DA" w14:textId="2E1CD145" w:rsidR="006B658B" w:rsidRPr="00492018" w:rsidRDefault="00EA7237" w:rsidP="00EA7237">
      <w:pPr>
        <w:spacing w:after="0" w:line="240" w:lineRule="auto"/>
        <w:jc w:val="right"/>
        <w:rPr>
          <w:rFonts w:ascii="Segoe UI" w:hAnsi="Segoe UI" w:cs="Segoe UI"/>
        </w:rPr>
      </w:pPr>
      <w:r w:rsidRPr="00492018">
        <w:rPr>
          <w:rFonts w:ascii="Segoe UI" w:hAnsi="Segoe UI" w:cs="Segoe UI"/>
        </w:rPr>
        <w:t>16</w:t>
      </w:r>
      <w:r w:rsidR="00302BCD" w:rsidRPr="00492018">
        <w:rPr>
          <w:rFonts w:ascii="Segoe UI" w:hAnsi="Segoe UI" w:cs="Segoe UI"/>
        </w:rPr>
        <w:t xml:space="preserve"> October 2020</w:t>
      </w:r>
    </w:p>
    <w:p w14:paraId="32F07589" w14:textId="713913DF" w:rsidR="00CA2759" w:rsidRPr="00492018" w:rsidRDefault="00302BCD" w:rsidP="00302BCD">
      <w:pPr>
        <w:spacing w:after="120" w:line="240" w:lineRule="auto"/>
        <w:rPr>
          <w:rFonts w:ascii="Segoe UI" w:hAnsi="Segoe UI" w:cs="Segoe UI"/>
          <w:b/>
          <w:bCs/>
          <w:sz w:val="32"/>
          <w:szCs w:val="32"/>
        </w:rPr>
      </w:pPr>
      <w:r w:rsidRPr="00492018">
        <w:rPr>
          <w:rFonts w:ascii="Segoe UI" w:hAnsi="Segoe UI" w:cs="Segoe UI"/>
          <w:b/>
          <w:bCs/>
          <w:sz w:val="32"/>
          <w:szCs w:val="32"/>
        </w:rPr>
        <w:t>NEW North Central Youth Advisory Council</w:t>
      </w:r>
    </w:p>
    <w:p w14:paraId="338E7E08" w14:textId="2078F227" w:rsidR="00302BCD" w:rsidRPr="00492018" w:rsidRDefault="00302BCD" w:rsidP="00302BCD">
      <w:pPr>
        <w:spacing w:after="120" w:line="240" w:lineRule="auto"/>
        <w:rPr>
          <w:rFonts w:ascii="Segoe UI" w:hAnsi="Segoe UI" w:cs="Segoe UI"/>
        </w:rPr>
      </w:pPr>
      <w:r w:rsidRPr="00492018">
        <w:rPr>
          <w:rFonts w:ascii="Segoe UI" w:hAnsi="Segoe UI" w:cs="Segoe UI"/>
        </w:rPr>
        <w:t>The North Central LLEN (NCLLEN) is looking for energetic, self-motivated young people between the ages of 15 and 21 who live, work or study within the Buloke Shire Council, Loddon Shire Council and St Arnaud in the Northern Grampians Shire Council to join the inaugural North Central Youth Advisory Committee. </w:t>
      </w:r>
    </w:p>
    <w:p w14:paraId="31832E23" w14:textId="217F2E38" w:rsidR="00302BCD" w:rsidRPr="00492018" w:rsidRDefault="00334C6C" w:rsidP="00302BCD">
      <w:pPr>
        <w:spacing w:after="120" w:line="240" w:lineRule="auto"/>
        <w:rPr>
          <w:rFonts w:ascii="Segoe UI" w:hAnsi="Segoe UI" w:cs="Segoe UI"/>
        </w:rPr>
      </w:pPr>
      <w:r w:rsidRPr="00492018">
        <w:rPr>
          <w:rFonts w:ascii="Segoe UI" w:hAnsi="Segoe UI" w:cs="Segoe UI"/>
        </w:rPr>
        <w:t xml:space="preserve">The Committee will include </w:t>
      </w:r>
      <w:r w:rsidR="00302BCD" w:rsidRPr="00492018">
        <w:rPr>
          <w:rFonts w:ascii="Segoe UI" w:hAnsi="Segoe UI" w:cs="Segoe UI"/>
        </w:rPr>
        <w:t>up to 24 local young people (for an initial 12 month period) who are passionate about many different areas of community life to represent the views and interests of their peers, and to provide the opportunity to build positive connections with each other and the wider community.</w:t>
      </w:r>
    </w:p>
    <w:p w14:paraId="74DC573D" w14:textId="7DBC9B96" w:rsidR="00334C6C" w:rsidRPr="00492018" w:rsidRDefault="00334C6C" w:rsidP="00302BCD">
      <w:pPr>
        <w:spacing w:after="120" w:line="240" w:lineRule="auto"/>
        <w:rPr>
          <w:rFonts w:ascii="Segoe UI" w:hAnsi="Segoe UI" w:cs="Segoe UI"/>
        </w:rPr>
      </w:pPr>
      <w:r w:rsidRPr="00492018">
        <w:rPr>
          <w:rFonts w:ascii="Segoe UI" w:hAnsi="Segoe UI" w:cs="Segoe UI"/>
        </w:rPr>
        <w:t>According to North Central LLEN Executive Officer Jane Hosking, t</w:t>
      </w:r>
      <w:r w:rsidR="00302BCD" w:rsidRPr="00492018">
        <w:rPr>
          <w:rFonts w:ascii="Segoe UI" w:hAnsi="Segoe UI" w:cs="Segoe UI"/>
        </w:rPr>
        <w:t xml:space="preserve">he Committee will hear and </w:t>
      </w:r>
      <w:r w:rsidR="00D35757" w:rsidRPr="00492018">
        <w:rPr>
          <w:rFonts w:ascii="Segoe UI" w:hAnsi="Segoe UI" w:cs="Segoe UI"/>
        </w:rPr>
        <w:t xml:space="preserve">facilitate a </w:t>
      </w:r>
      <w:r w:rsidR="00302BCD" w:rsidRPr="00492018">
        <w:rPr>
          <w:rFonts w:ascii="Segoe UI" w:hAnsi="Segoe UI" w:cs="Segoe UI"/>
        </w:rPr>
        <w:t>respon</w:t>
      </w:r>
      <w:r w:rsidR="00D35757" w:rsidRPr="00492018">
        <w:rPr>
          <w:rFonts w:ascii="Segoe UI" w:hAnsi="Segoe UI" w:cs="Segoe UI"/>
        </w:rPr>
        <w:t>se</w:t>
      </w:r>
      <w:r w:rsidR="00302BCD" w:rsidRPr="00492018">
        <w:rPr>
          <w:rFonts w:ascii="Segoe UI" w:hAnsi="Segoe UI" w:cs="Segoe UI"/>
        </w:rPr>
        <w:t xml:space="preserve"> to the voice of young people in the north central region</w:t>
      </w:r>
      <w:r w:rsidRPr="00492018">
        <w:rPr>
          <w:rFonts w:ascii="Segoe UI" w:hAnsi="Segoe UI" w:cs="Segoe UI"/>
        </w:rPr>
        <w:t>.</w:t>
      </w:r>
    </w:p>
    <w:p w14:paraId="108DB17C" w14:textId="47A9CCC4" w:rsidR="00302BCD" w:rsidRPr="00492018" w:rsidRDefault="00334C6C" w:rsidP="00302BCD">
      <w:pPr>
        <w:spacing w:after="120" w:line="240" w:lineRule="auto"/>
        <w:rPr>
          <w:rFonts w:ascii="Segoe UI" w:hAnsi="Segoe UI" w:cs="Segoe UI"/>
        </w:rPr>
      </w:pPr>
      <w:r w:rsidRPr="00492018">
        <w:rPr>
          <w:rFonts w:ascii="Segoe UI" w:hAnsi="Segoe UI" w:cs="Segoe UI"/>
        </w:rPr>
        <w:t>“I</w:t>
      </w:r>
      <w:r w:rsidR="00302BCD" w:rsidRPr="00492018">
        <w:rPr>
          <w:rFonts w:ascii="Segoe UI" w:hAnsi="Segoe UI" w:cs="Segoe UI"/>
        </w:rPr>
        <w:t xml:space="preserve">nitially </w:t>
      </w:r>
      <w:r w:rsidRPr="00492018">
        <w:rPr>
          <w:rFonts w:ascii="Segoe UI" w:hAnsi="Segoe UI" w:cs="Segoe UI"/>
        </w:rPr>
        <w:t xml:space="preserve">this will be to help us navigate the </w:t>
      </w:r>
      <w:r w:rsidR="00302BCD" w:rsidRPr="00492018">
        <w:rPr>
          <w:rFonts w:ascii="Segoe UI" w:hAnsi="Segoe UI" w:cs="Segoe UI"/>
        </w:rPr>
        <w:t>recovery process from Covid-19 and the economic and wellbeing impacts</w:t>
      </w:r>
      <w:r w:rsidR="00D35757" w:rsidRPr="00492018">
        <w:rPr>
          <w:rFonts w:ascii="Segoe UI" w:hAnsi="Segoe UI" w:cs="Segoe UI"/>
        </w:rPr>
        <w:t>/challenges</w:t>
      </w:r>
      <w:r w:rsidR="00302BCD" w:rsidRPr="00492018">
        <w:rPr>
          <w:rFonts w:ascii="Segoe UI" w:hAnsi="Segoe UI" w:cs="Segoe UI"/>
        </w:rPr>
        <w:t xml:space="preserve"> that have, and will continue to arise</w:t>
      </w:r>
      <w:r w:rsidRPr="00492018">
        <w:rPr>
          <w:rFonts w:ascii="Segoe UI" w:hAnsi="Segoe UI" w:cs="Segoe UI"/>
        </w:rPr>
        <w:t>,” she said.</w:t>
      </w:r>
    </w:p>
    <w:p w14:paraId="26DEA170" w14:textId="7E7715D5" w:rsidR="00302BCD" w:rsidRPr="00492018" w:rsidRDefault="00334C6C" w:rsidP="00302BCD">
      <w:pPr>
        <w:spacing w:after="120" w:line="240" w:lineRule="auto"/>
        <w:rPr>
          <w:rFonts w:ascii="Segoe UI" w:hAnsi="Segoe UI" w:cs="Segoe UI"/>
        </w:rPr>
      </w:pPr>
      <w:r w:rsidRPr="00492018">
        <w:rPr>
          <w:rFonts w:ascii="Segoe UI" w:hAnsi="Segoe UI" w:cs="Segoe UI"/>
        </w:rPr>
        <w:t>“</w:t>
      </w:r>
      <w:r w:rsidR="00302BCD" w:rsidRPr="00492018">
        <w:rPr>
          <w:rFonts w:ascii="Segoe UI" w:hAnsi="Segoe UI" w:cs="Segoe UI"/>
        </w:rPr>
        <w:t>This is a fantastic opportunity to build on - and expand - your skills in leadership, communication, public speaking, problem solving, teamwork and governance and at the same time making a difference by helping us to create opportunities for all children and young people to be on their way to success in education, work and life</w:t>
      </w:r>
      <w:r w:rsidRPr="00492018">
        <w:rPr>
          <w:rFonts w:ascii="Segoe UI" w:hAnsi="Segoe UI" w:cs="Segoe UI"/>
        </w:rPr>
        <w:t>,” said Ms Hosking.</w:t>
      </w:r>
    </w:p>
    <w:p w14:paraId="4133CE75" w14:textId="53E5337B" w:rsidR="00334C6C" w:rsidRPr="00492018" w:rsidRDefault="00302BCD" w:rsidP="00334C6C">
      <w:pPr>
        <w:spacing w:after="120" w:line="240" w:lineRule="auto"/>
        <w:rPr>
          <w:rFonts w:ascii="Segoe UI" w:hAnsi="Segoe UI" w:cs="Segoe UI"/>
        </w:rPr>
      </w:pPr>
      <w:r w:rsidRPr="00492018">
        <w:rPr>
          <w:rFonts w:ascii="Segoe UI" w:hAnsi="Segoe UI" w:cs="Segoe UI"/>
        </w:rPr>
        <w:t>As a collective, the Youth Advisory Council will</w:t>
      </w:r>
      <w:r w:rsidR="00334C6C" w:rsidRPr="00492018">
        <w:rPr>
          <w:rFonts w:ascii="Segoe UI" w:hAnsi="Segoe UI" w:cs="Segoe UI"/>
        </w:rPr>
        <w:t xml:space="preserve"> perform a range of roles including </w:t>
      </w:r>
      <w:r w:rsidRPr="00492018">
        <w:rPr>
          <w:rFonts w:ascii="Segoe UI" w:hAnsi="Segoe UI" w:cs="Segoe UI"/>
        </w:rPr>
        <w:t>discussions about issues that are of concern to young people and advocat</w:t>
      </w:r>
      <w:r w:rsidR="00334C6C" w:rsidRPr="00492018">
        <w:rPr>
          <w:rFonts w:ascii="Segoe UI" w:hAnsi="Segoe UI" w:cs="Segoe UI"/>
        </w:rPr>
        <w:t>ing</w:t>
      </w:r>
      <w:r w:rsidRPr="00492018">
        <w:rPr>
          <w:rFonts w:ascii="Segoe UI" w:hAnsi="Segoe UI" w:cs="Segoe UI"/>
        </w:rPr>
        <w:t xml:space="preserve"> for change</w:t>
      </w:r>
      <w:r w:rsidR="00334C6C" w:rsidRPr="00492018">
        <w:rPr>
          <w:rFonts w:ascii="Segoe UI" w:hAnsi="Segoe UI" w:cs="Segoe UI"/>
        </w:rPr>
        <w:t>, and the development and implement</w:t>
      </w:r>
      <w:r w:rsidR="00FE0D67" w:rsidRPr="00492018">
        <w:rPr>
          <w:rFonts w:ascii="Segoe UI" w:hAnsi="Segoe UI" w:cs="Segoe UI"/>
        </w:rPr>
        <w:t>at</w:t>
      </w:r>
      <w:r w:rsidR="006C3748" w:rsidRPr="00492018">
        <w:rPr>
          <w:rFonts w:ascii="Segoe UI" w:hAnsi="Segoe UI" w:cs="Segoe UI"/>
        </w:rPr>
        <w:t>ion</w:t>
      </w:r>
      <w:r w:rsidR="00334C6C" w:rsidRPr="00492018">
        <w:rPr>
          <w:rFonts w:ascii="Segoe UI" w:hAnsi="Segoe UI" w:cs="Segoe UI"/>
        </w:rPr>
        <w:t xml:space="preserve"> of projects </w:t>
      </w:r>
      <w:r w:rsidR="00E7358E" w:rsidRPr="00492018">
        <w:rPr>
          <w:rFonts w:ascii="Segoe UI" w:hAnsi="Segoe UI" w:cs="Segoe UI"/>
        </w:rPr>
        <w:t xml:space="preserve">and events </w:t>
      </w:r>
      <w:r w:rsidR="00334C6C" w:rsidRPr="00492018">
        <w:rPr>
          <w:rFonts w:ascii="Segoe UI" w:hAnsi="Segoe UI" w:cs="Segoe UI"/>
        </w:rPr>
        <w:t>that will help young people living in the north central region</w:t>
      </w:r>
      <w:r w:rsidR="00E7358E" w:rsidRPr="00492018">
        <w:rPr>
          <w:rFonts w:ascii="Segoe UI" w:hAnsi="Segoe UI" w:cs="Segoe UI"/>
        </w:rPr>
        <w:t>.</w:t>
      </w:r>
    </w:p>
    <w:p w14:paraId="398DDAE4" w14:textId="58215E08" w:rsidR="00302BCD" w:rsidRPr="00492018" w:rsidRDefault="00334C6C" w:rsidP="00334C6C">
      <w:pPr>
        <w:spacing w:after="120" w:line="240" w:lineRule="auto"/>
        <w:rPr>
          <w:rFonts w:ascii="Segoe UI" w:hAnsi="Segoe UI" w:cs="Segoe UI"/>
        </w:rPr>
      </w:pPr>
      <w:r w:rsidRPr="00492018">
        <w:rPr>
          <w:rFonts w:ascii="Segoe UI" w:hAnsi="Segoe UI" w:cs="Segoe UI"/>
        </w:rPr>
        <w:t>The Council will also p</w:t>
      </w:r>
      <w:r w:rsidR="00302BCD" w:rsidRPr="00492018">
        <w:rPr>
          <w:rFonts w:ascii="Segoe UI" w:hAnsi="Segoe UI" w:cs="Segoe UI"/>
        </w:rPr>
        <w:t>rovide opportunities for young people to respond to local</w:t>
      </w:r>
      <w:r w:rsidR="00E7358E" w:rsidRPr="00492018">
        <w:rPr>
          <w:rFonts w:ascii="Segoe UI" w:hAnsi="Segoe UI" w:cs="Segoe UI"/>
        </w:rPr>
        <w:t xml:space="preserve">, </w:t>
      </w:r>
      <w:proofErr w:type="gramStart"/>
      <w:r w:rsidR="00302BCD" w:rsidRPr="00492018">
        <w:rPr>
          <w:rFonts w:ascii="Segoe UI" w:hAnsi="Segoe UI" w:cs="Segoe UI"/>
        </w:rPr>
        <w:t>state</w:t>
      </w:r>
      <w:proofErr w:type="gramEnd"/>
      <w:r w:rsidR="00E7358E" w:rsidRPr="00492018">
        <w:rPr>
          <w:rFonts w:ascii="Segoe UI" w:hAnsi="Segoe UI" w:cs="Segoe UI"/>
        </w:rPr>
        <w:t xml:space="preserve"> and </w:t>
      </w:r>
      <w:r w:rsidR="00302BCD" w:rsidRPr="00492018">
        <w:rPr>
          <w:rFonts w:ascii="Segoe UI" w:hAnsi="Segoe UI" w:cs="Segoe UI"/>
        </w:rPr>
        <w:t>federal government policies that impact them and their communities</w:t>
      </w:r>
      <w:r w:rsidRPr="00492018">
        <w:rPr>
          <w:rFonts w:ascii="Segoe UI" w:hAnsi="Segoe UI" w:cs="Segoe UI"/>
        </w:rPr>
        <w:t xml:space="preserve"> and </w:t>
      </w:r>
      <w:r w:rsidR="006C3748" w:rsidRPr="00492018">
        <w:rPr>
          <w:rFonts w:ascii="Segoe UI" w:hAnsi="Segoe UI" w:cs="Segoe UI"/>
        </w:rPr>
        <w:t xml:space="preserve">potentially </w:t>
      </w:r>
      <w:r w:rsidR="00E7358E" w:rsidRPr="00492018">
        <w:rPr>
          <w:rFonts w:ascii="Segoe UI" w:hAnsi="Segoe UI" w:cs="Segoe UI"/>
        </w:rPr>
        <w:t xml:space="preserve">be part of a study tour </w:t>
      </w:r>
      <w:r w:rsidRPr="00492018">
        <w:rPr>
          <w:rFonts w:ascii="Segoe UI" w:hAnsi="Segoe UI" w:cs="Segoe UI"/>
        </w:rPr>
        <w:t>to p</w:t>
      </w:r>
      <w:r w:rsidR="00302BCD" w:rsidRPr="00492018">
        <w:rPr>
          <w:rFonts w:ascii="Segoe UI" w:hAnsi="Segoe UI" w:cs="Segoe UI"/>
        </w:rPr>
        <w:t>articipate in the Victorian Youth Parliament initiative</w:t>
      </w:r>
      <w:r w:rsidRPr="00492018">
        <w:rPr>
          <w:rFonts w:ascii="Segoe UI" w:hAnsi="Segoe UI" w:cs="Segoe UI"/>
        </w:rPr>
        <w:t>.</w:t>
      </w:r>
    </w:p>
    <w:p w14:paraId="5E40BC65" w14:textId="6FCF7C88" w:rsidR="00302BCD" w:rsidRPr="00492018" w:rsidRDefault="00334C6C" w:rsidP="00334C6C">
      <w:pPr>
        <w:spacing w:after="120" w:line="240" w:lineRule="auto"/>
        <w:rPr>
          <w:rFonts w:ascii="Segoe UI" w:hAnsi="Segoe UI" w:cs="Segoe UI"/>
        </w:rPr>
      </w:pPr>
      <w:r w:rsidRPr="00492018">
        <w:rPr>
          <w:rFonts w:ascii="Segoe UI" w:hAnsi="Segoe UI" w:cs="Segoe UI"/>
        </w:rPr>
        <w:t>It will also p</w:t>
      </w:r>
      <w:r w:rsidR="00302BCD" w:rsidRPr="00492018">
        <w:rPr>
          <w:rFonts w:ascii="Segoe UI" w:hAnsi="Segoe UI" w:cs="Segoe UI"/>
        </w:rPr>
        <w:t>rovide a social opportunity for young people from across a broad range of north central communities to come together as a network</w:t>
      </w:r>
      <w:r w:rsidR="00E7358E" w:rsidRPr="00492018">
        <w:rPr>
          <w:rFonts w:ascii="Segoe UI" w:hAnsi="Segoe UI" w:cs="Segoe UI"/>
        </w:rPr>
        <w:t xml:space="preserve"> to have fun, collaborate and make a difference</w:t>
      </w:r>
      <w:r w:rsidRPr="00492018">
        <w:rPr>
          <w:rFonts w:ascii="Segoe UI" w:hAnsi="Segoe UI" w:cs="Segoe UI"/>
        </w:rPr>
        <w:t>.</w:t>
      </w:r>
    </w:p>
    <w:p w14:paraId="415E1AE9" w14:textId="1BACC852" w:rsidR="00334C6C" w:rsidRPr="00492018" w:rsidRDefault="00334C6C" w:rsidP="00334C6C">
      <w:pPr>
        <w:spacing w:after="120" w:line="240" w:lineRule="auto"/>
        <w:rPr>
          <w:rFonts w:ascii="Segoe UI" w:hAnsi="Segoe UI" w:cs="Segoe UI"/>
        </w:rPr>
      </w:pPr>
      <w:r w:rsidRPr="00492018">
        <w:rPr>
          <w:rFonts w:ascii="Segoe UI" w:hAnsi="Segoe UI" w:cs="Segoe UI"/>
        </w:rPr>
        <w:t xml:space="preserve">“We know how important it is to provide opportunities for children and young people be heard, participate and influence not only for their own personal growth and development, but also to ensure we </w:t>
      </w:r>
      <w:r w:rsidR="006C3748" w:rsidRPr="00492018">
        <w:rPr>
          <w:rFonts w:ascii="Segoe UI" w:hAnsi="Segoe UI" w:cs="Segoe UI"/>
        </w:rPr>
        <w:t>build</w:t>
      </w:r>
      <w:r w:rsidRPr="00492018">
        <w:rPr>
          <w:rFonts w:ascii="Segoe UI" w:hAnsi="Segoe UI" w:cs="Segoe UI"/>
        </w:rPr>
        <w:t xml:space="preserve"> strong communities,” said Ms Hosking.</w:t>
      </w:r>
    </w:p>
    <w:p w14:paraId="78AAB1E1" w14:textId="77777777" w:rsidR="00EA7237" w:rsidRPr="00492018" w:rsidRDefault="00334C6C" w:rsidP="00302BCD">
      <w:pPr>
        <w:spacing w:after="120" w:line="240" w:lineRule="auto"/>
        <w:rPr>
          <w:rFonts w:ascii="Segoe UI" w:hAnsi="Segoe UI" w:cs="Segoe UI"/>
        </w:rPr>
      </w:pPr>
      <w:r w:rsidRPr="00492018">
        <w:rPr>
          <w:rFonts w:ascii="Segoe UI" w:hAnsi="Segoe UI" w:cs="Segoe UI"/>
        </w:rPr>
        <w:t xml:space="preserve">The group will </w:t>
      </w:r>
      <w:r w:rsidR="00FE0D67" w:rsidRPr="00492018">
        <w:rPr>
          <w:rFonts w:ascii="Segoe UI" w:hAnsi="Segoe UI" w:cs="Segoe UI"/>
        </w:rPr>
        <w:t xml:space="preserve">initially </w:t>
      </w:r>
      <w:r w:rsidRPr="00492018">
        <w:rPr>
          <w:rFonts w:ascii="Segoe UI" w:hAnsi="Segoe UI" w:cs="Segoe UI"/>
        </w:rPr>
        <w:t xml:space="preserve">meet </w:t>
      </w:r>
      <w:r w:rsidR="006C3748" w:rsidRPr="00492018">
        <w:rPr>
          <w:rFonts w:ascii="Segoe UI" w:hAnsi="Segoe UI" w:cs="Segoe UI"/>
        </w:rPr>
        <w:t xml:space="preserve">monthly </w:t>
      </w:r>
      <w:r w:rsidRPr="00492018">
        <w:rPr>
          <w:rFonts w:ascii="Segoe UI" w:hAnsi="Segoe UI" w:cs="Segoe UI"/>
        </w:rPr>
        <w:t xml:space="preserve">by ZOOM until Covid-19 restrictions </w:t>
      </w:r>
      <w:r w:rsidR="00A36B3C" w:rsidRPr="00492018">
        <w:rPr>
          <w:rFonts w:ascii="Segoe UI" w:hAnsi="Segoe UI" w:cs="Segoe UI"/>
        </w:rPr>
        <w:t>ease and</w:t>
      </w:r>
      <w:r w:rsidRPr="00492018">
        <w:rPr>
          <w:rFonts w:ascii="Segoe UI" w:hAnsi="Segoe UI" w:cs="Segoe UI"/>
        </w:rPr>
        <w:t xml:space="preserve"> will then continue to meet both in person and online </w:t>
      </w:r>
      <w:r w:rsidR="006C3748" w:rsidRPr="00492018">
        <w:rPr>
          <w:rFonts w:ascii="Segoe UI" w:hAnsi="Segoe UI" w:cs="Segoe UI"/>
        </w:rPr>
        <w:t>as the group determines</w:t>
      </w:r>
      <w:r w:rsidRPr="00492018">
        <w:rPr>
          <w:rFonts w:ascii="Segoe UI" w:hAnsi="Segoe UI" w:cs="Segoe UI"/>
        </w:rPr>
        <w:t xml:space="preserve"> over the next 12 months</w:t>
      </w:r>
      <w:r w:rsidR="00FE0D67" w:rsidRPr="00492018">
        <w:rPr>
          <w:rFonts w:ascii="Segoe UI" w:hAnsi="Segoe UI" w:cs="Segoe UI"/>
        </w:rPr>
        <w:t>.</w:t>
      </w:r>
      <w:r w:rsidR="00EA7237" w:rsidRPr="00492018">
        <w:rPr>
          <w:rFonts w:ascii="Segoe UI" w:hAnsi="Segoe UI" w:cs="Segoe UI"/>
        </w:rPr>
        <w:t xml:space="preserve"> </w:t>
      </w:r>
    </w:p>
    <w:p w14:paraId="47E667FC" w14:textId="4BB1A243" w:rsidR="00302BCD" w:rsidRPr="00492018" w:rsidRDefault="00EA7237" w:rsidP="00302BCD">
      <w:pPr>
        <w:spacing w:after="120" w:line="240" w:lineRule="auto"/>
        <w:rPr>
          <w:rFonts w:ascii="Segoe UI" w:hAnsi="Segoe UI" w:cs="Segoe UI"/>
        </w:rPr>
      </w:pPr>
      <w:r w:rsidRPr="00492018">
        <w:rPr>
          <w:rFonts w:ascii="Segoe UI" w:hAnsi="Segoe UI" w:cs="Segoe UI"/>
        </w:rPr>
        <w:t>The Youth Council’s inaugural gathering will take place as part of National Youth Week on Sunday 15 November.</w:t>
      </w:r>
    </w:p>
    <w:p w14:paraId="2A22CC30" w14:textId="6EEEF18E" w:rsidR="006B658B" w:rsidRPr="00492018" w:rsidRDefault="006B658B" w:rsidP="00EA7237">
      <w:pPr>
        <w:spacing w:after="0" w:line="240" w:lineRule="auto"/>
        <w:rPr>
          <w:rFonts w:ascii="Segoe UI" w:hAnsi="Segoe UI" w:cs="Segoe UI"/>
        </w:rPr>
      </w:pPr>
      <w:r w:rsidRPr="00492018">
        <w:rPr>
          <w:rFonts w:ascii="Segoe UI" w:hAnsi="Segoe UI" w:cs="Segoe UI"/>
        </w:rPr>
        <w:t xml:space="preserve">For more information about the </w:t>
      </w:r>
      <w:r w:rsidR="00302BCD" w:rsidRPr="00492018">
        <w:rPr>
          <w:rFonts w:ascii="Segoe UI" w:hAnsi="Segoe UI" w:cs="Segoe UI"/>
        </w:rPr>
        <w:t>North Central Youth Advisory Council</w:t>
      </w:r>
      <w:r w:rsidRPr="00492018">
        <w:rPr>
          <w:rFonts w:ascii="Segoe UI" w:hAnsi="Segoe UI" w:cs="Segoe UI"/>
        </w:rPr>
        <w:t xml:space="preserve"> </w:t>
      </w:r>
      <w:r w:rsidR="005A54BB" w:rsidRPr="00492018">
        <w:rPr>
          <w:rFonts w:ascii="Segoe UI" w:hAnsi="Segoe UI" w:cs="Segoe UI"/>
        </w:rPr>
        <w:t xml:space="preserve">and how to apply </w:t>
      </w:r>
      <w:r w:rsidRPr="00492018">
        <w:rPr>
          <w:rFonts w:ascii="Segoe UI" w:hAnsi="Segoe UI" w:cs="Segoe UI"/>
        </w:rPr>
        <w:t xml:space="preserve">visit </w:t>
      </w:r>
      <w:hyperlink r:id="rId6" w:history="1">
        <w:r w:rsidRPr="00492018">
          <w:rPr>
            <w:rStyle w:val="Hyperlink"/>
            <w:rFonts w:ascii="Segoe UI" w:hAnsi="Segoe UI" w:cs="Segoe UI"/>
            <w:color w:val="auto"/>
          </w:rPr>
          <w:t>www.ncllen.org.au</w:t>
        </w:r>
      </w:hyperlink>
      <w:r w:rsidRPr="00492018">
        <w:rPr>
          <w:rFonts w:ascii="Segoe UI" w:hAnsi="Segoe UI" w:cs="Segoe UI"/>
        </w:rPr>
        <w:t xml:space="preserve"> or contact </w:t>
      </w:r>
      <w:r w:rsidR="00302BCD" w:rsidRPr="00492018">
        <w:rPr>
          <w:rFonts w:ascii="Segoe UI" w:hAnsi="Segoe UI" w:cs="Segoe UI"/>
        </w:rPr>
        <w:t>Julie Slater</w:t>
      </w:r>
      <w:r w:rsidRPr="00492018">
        <w:rPr>
          <w:rFonts w:ascii="Segoe UI" w:hAnsi="Segoe UI" w:cs="Segoe UI"/>
        </w:rPr>
        <w:t xml:space="preserve"> on </w:t>
      </w:r>
      <w:r w:rsidR="00302BCD" w:rsidRPr="00492018">
        <w:rPr>
          <w:rFonts w:ascii="Segoe UI" w:hAnsi="Segoe UI" w:cs="Segoe UI"/>
        </w:rPr>
        <w:t>0409 983 270</w:t>
      </w:r>
      <w:r w:rsidRPr="00492018">
        <w:rPr>
          <w:rFonts w:ascii="Segoe UI" w:hAnsi="Segoe UI" w:cs="Segoe UI"/>
        </w:rPr>
        <w:t xml:space="preserve"> or by email to </w:t>
      </w:r>
      <w:r w:rsidR="00302BCD" w:rsidRPr="00492018">
        <w:rPr>
          <w:rFonts w:ascii="Segoe UI" w:hAnsi="Segoe UI" w:cs="Segoe UI"/>
        </w:rPr>
        <w:t>ncllen@ncllen.org.au</w:t>
      </w:r>
      <w:r w:rsidRPr="00492018">
        <w:rPr>
          <w:rFonts w:ascii="Segoe UI" w:hAnsi="Segoe UI" w:cs="Segoe UI"/>
        </w:rPr>
        <w:t xml:space="preserve">. </w:t>
      </w:r>
      <w:r w:rsidR="005A54BB" w:rsidRPr="00492018">
        <w:rPr>
          <w:rFonts w:ascii="Segoe UI" w:hAnsi="Segoe UI" w:cs="Segoe UI"/>
        </w:rPr>
        <w:t xml:space="preserve"> Applications close on Sunday </w:t>
      </w:r>
      <w:r w:rsidR="00F05D3C" w:rsidRPr="00492018">
        <w:rPr>
          <w:rFonts w:ascii="Segoe UI" w:hAnsi="Segoe UI" w:cs="Segoe UI"/>
        </w:rPr>
        <w:t>1 November</w:t>
      </w:r>
      <w:r w:rsidR="005A54BB" w:rsidRPr="00492018">
        <w:rPr>
          <w:rFonts w:ascii="Segoe UI" w:hAnsi="Segoe UI" w:cs="Segoe UI"/>
        </w:rPr>
        <w:t xml:space="preserve"> 2020.</w:t>
      </w:r>
    </w:p>
    <w:p w14:paraId="066B75B3" w14:textId="14F9B141" w:rsidR="00507BD9" w:rsidRPr="00492018" w:rsidRDefault="00507BD9" w:rsidP="00302BCD">
      <w:pPr>
        <w:spacing w:after="120" w:line="240" w:lineRule="auto"/>
        <w:jc w:val="right"/>
        <w:rPr>
          <w:rFonts w:ascii="Segoe UI" w:hAnsi="Segoe UI" w:cs="Segoe UI"/>
        </w:rPr>
      </w:pPr>
      <w:r w:rsidRPr="00492018">
        <w:rPr>
          <w:rFonts w:ascii="Segoe UI" w:hAnsi="Segoe UI" w:cs="Segoe UI"/>
        </w:rPr>
        <w:t>-- ends –</w:t>
      </w:r>
    </w:p>
    <w:p w14:paraId="37A30175" w14:textId="77777777" w:rsidR="00E7358E" w:rsidRPr="00492018" w:rsidRDefault="00E7358E" w:rsidP="00E7358E">
      <w:pPr>
        <w:pBdr>
          <w:top w:val="single" w:sz="4" w:space="1" w:color="auto"/>
        </w:pBdr>
        <w:spacing w:after="120" w:line="240" w:lineRule="auto"/>
        <w:rPr>
          <w:rFonts w:ascii="Segoe UI" w:hAnsi="Segoe UI" w:cs="Segoe UI"/>
        </w:rPr>
      </w:pPr>
      <w:r w:rsidRPr="00492018">
        <w:rPr>
          <w:rFonts w:ascii="Segoe UI" w:hAnsi="Segoe UI" w:cs="Segoe UI"/>
        </w:rPr>
        <w:t>For more information please contact Julie Slater on 0409 983 270 or Jane Hosking on 0439 886 339</w:t>
      </w:r>
    </w:p>
    <w:p w14:paraId="1145F5FE" w14:textId="43FAD35C" w:rsidR="00E7358E" w:rsidRPr="00492018" w:rsidRDefault="00E7358E" w:rsidP="00EA7237">
      <w:pPr>
        <w:pBdr>
          <w:top w:val="single" w:sz="4" w:space="1" w:color="auto"/>
        </w:pBdr>
        <w:spacing w:after="0" w:line="240" w:lineRule="auto"/>
        <w:rPr>
          <w:rFonts w:ascii="Segoe UI" w:hAnsi="Segoe UI" w:cs="Segoe UI"/>
        </w:rPr>
      </w:pPr>
    </w:p>
    <w:p w14:paraId="05E94FB7" w14:textId="57473D9A" w:rsidR="00E7358E" w:rsidRPr="00492018" w:rsidRDefault="00E7358E" w:rsidP="00EA7237">
      <w:pPr>
        <w:pBdr>
          <w:top w:val="single" w:sz="4" w:space="1" w:color="auto"/>
        </w:pBdr>
        <w:spacing w:after="0" w:line="240" w:lineRule="auto"/>
        <w:rPr>
          <w:rFonts w:ascii="Segoe UI" w:hAnsi="Segoe UI" w:cs="Segoe UI"/>
        </w:rPr>
      </w:pPr>
      <w:r w:rsidRPr="00492018">
        <w:rPr>
          <w:rFonts w:ascii="Segoe UI" w:hAnsi="Segoe UI" w:cs="Segoe UI"/>
          <w:b/>
          <w:bCs/>
        </w:rPr>
        <w:t>Photo Caption:</w:t>
      </w:r>
      <w:r w:rsidRPr="00492018">
        <w:rPr>
          <w:rFonts w:ascii="Segoe UI" w:hAnsi="Segoe UI" w:cs="Segoe UI"/>
        </w:rPr>
        <w:t xml:space="preserve"> Opportunities to be involved in important conversations such as the development of the new North Central LLEN Strategic Plan are just some of the opportunities that will be available to members of the new North Central Youth Advisory Committee.</w:t>
      </w:r>
    </w:p>
    <w:sectPr w:rsidR="00E7358E" w:rsidRPr="00492018" w:rsidSect="00507BD9">
      <w:pgSz w:w="11906" w:h="16838"/>
      <w:pgMar w:top="284"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B6B4C"/>
    <w:multiLevelType w:val="hybridMultilevel"/>
    <w:tmpl w:val="27369762"/>
    <w:lvl w:ilvl="0" w:tplc="A216D89A">
      <w:start w:val="3"/>
      <w:numFmt w:val="bullet"/>
      <w:lvlText w:val=""/>
      <w:lvlJc w:val="left"/>
      <w:pPr>
        <w:ind w:left="720" w:hanging="360"/>
      </w:pPr>
      <w:rPr>
        <w:rFonts w:ascii="Wingdings" w:eastAsiaTheme="minorHAnsi" w:hAnsi="Wingdings"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D079E"/>
    <w:multiLevelType w:val="hybridMultilevel"/>
    <w:tmpl w:val="DC949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1NDazMDM3MDMyNjFQ0lEKTi0uzszPAykwrQUAAHHEbywAAAA="/>
  </w:docVars>
  <w:rsids>
    <w:rsidRoot w:val="000F1260"/>
    <w:rsid w:val="000F1260"/>
    <w:rsid w:val="001F68C6"/>
    <w:rsid w:val="00302BCD"/>
    <w:rsid w:val="00303219"/>
    <w:rsid w:val="00334C6C"/>
    <w:rsid w:val="0039345B"/>
    <w:rsid w:val="00492018"/>
    <w:rsid w:val="00507BD9"/>
    <w:rsid w:val="0058428F"/>
    <w:rsid w:val="005A54BB"/>
    <w:rsid w:val="006B658B"/>
    <w:rsid w:val="006C3748"/>
    <w:rsid w:val="00712694"/>
    <w:rsid w:val="007B03CE"/>
    <w:rsid w:val="00846ADC"/>
    <w:rsid w:val="009A0298"/>
    <w:rsid w:val="009A4714"/>
    <w:rsid w:val="009D3A59"/>
    <w:rsid w:val="009F1B6E"/>
    <w:rsid w:val="00A36B3C"/>
    <w:rsid w:val="00A678CD"/>
    <w:rsid w:val="00AC598A"/>
    <w:rsid w:val="00CA2759"/>
    <w:rsid w:val="00D35757"/>
    <w:rsid w:val="00D83D4F"/>
    <w:rsid w:val="00E7358E"/>
    <w:rsid w:val="00EA7237"/>
    <w:rsid w:val="00F05D3C"/>
    <w:rsid w:val="00FE0D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BF69"/>
  <w15:chartTrackingRefBased/>
  <w15:docId w15:val="{A928E6EF-6852-4F1F-890E-97ADBCBD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58B"/>
    <w:rPr>
      <w:color w:val="0563C1" w:themeColor="hyperlink"/>
      <w:u w:val="single"/>
    </w:rPr>
  </w:style>
  <w:style w:type="character" w:styleId="UnresolvedMention">
    <w:name w:val="Unresolved Mention"/>
    <w:basedOn w:val="DefaultParagraphFont"/>
    <w:uiPriority w:val="99"/>
    <w:semiHidden/>
    <w:unhideWhenUsed/>
    <w:rsid w:val="006B658B"/>
    <w:rPr>
      <w:color w:val="605E5C"/>
      <w:shd w:val="clear" w:color="auto" w:fill="E1DFDD"/>
    </w:rPr>
  </w:style>
  <w:style w:type="paragraph" w:styleId="ListParagraph">
    <w:name w:val="List Paragraph"/>
    <w:basedOn w:val="Normal"/>
    <w:uiPriority w:val="34"/>
    <w:qFormat/>
    <w:rsid w:val="00507BD9"/>
    <w:pPr>
      <w:ind w:left="720"/>
      <w:contextualSpacing/>
    </w:pPr>
  </w:style>
  <w:style w:type="character" w:styleId="CommentReference">
    <w:name w:val="annotation reference"/>
    <w:basedOn w:val="DefaultParagraphFont"/>
    <w:uiPriority w:val="99"/>
    <w:semiHidden/>
    <w:unhideWhenUsed/>
    <w:rsid w:val="009A0298"/>
    <w:rPr>
      <w:sz w:val="16"/>
      <w:szCs w:val="16"/>
    </w:rPr>
  </w:style>
  <w:style w:type="paragraph" w:styleId="CommentText">
    <w:name w:val="annotation text"/>
    <w:basedOn w:val="Normal"/>
    <w:link w:val="CommentTextChar"/>
    <w:uiPriority w:val="99"/>
    <w:semiHidden/>
    <w:unhideWhenUsed/>
    <w:rsid w:val="009A0298"/>
    <w:pPr>
      <w:spacing w:line="240" w:lineRule="auto"/>
    </w:pPr>
    <w:rPr>
      <w:sz w:val="20"/>
      <w:szCs w:val="20"/>
    </w:rPr>
  </w:style>
  <w:style w:type="character" w:customStyle="1" w:styleId="CommentTextChar">
    <w:name w:val="Comment Text Char"/>
    <w:basedOn w:val="DefaultParagraphFont"/>
    <w:link w:val="CommentText"/>
    <w:uiPriority w:val="99"/>
    <w:semiHidden/>
    <w:rsid w:val="009A0298"/>
    <w:rPr>
      <w:sz w:val="20"/>
      <w:szCs w:val="20"/>
    </w:rPr>
  </w:style>
  <w:style w:type="paragraph" w:styleId="CommentSubject">
    <w:name w:val="annotation subject"/>
    <w:basedOn w:val="CommentText"/>
    <w:next w:val="CommentText"/>
    <w:link w:val="CommentSubjectChar"/>
    <w:uiPriority w:val="99"/>
    <w:semiHidden/>
    <w:unhideWhenUsed/>
    <w:rsid w:val="009A0298"/>
    <w:rPr>
      <w:b/>
      <w:bCs/>
    </w:rPr>
  </w:style>
  <w:style w:type="character" w:customStyle="1" w:styleId="CommentSubjectChar">
    <w:name w:val="Comment Subject Char"/>
    <w:basedOn w:val="CommentTextChar"/>
    <w:link w:val="CommentSubject"/>
    <w:uiPriority w:val="99"/>
    <w:semiHidden/>
    <w:rsid w:val="009A0298"/>
    <w:rPr>
      <w:b/>
      <w:bCs/>
      <w:sz w:val="20"/>
      <w:szCs w:val="20"/>
    </w:rPr>
  </w:style>
  <w:style w:type="paragraph" w:styleId="BalloonText">
    <w:name w:val="Balloon Text"/>
    <w:basedOn w:val="Normal"/>
    <w:link w:val="BalloonTextChar"/>
    <w:uiPriority w:val="99"/>
    <w:semiHidden/>
    <w:unhideWhenUsed/>
    <w:rsid w:val="009A0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8"/>
    <w:rPr>
      <w:rFonts w:ascii="Segoe UI" w:hAnsi="Segoe UI" w:cs="Segoe UI"/>
      <w:sz w:val="18"/>
      <w:szCs w:val="18"/>
    </w:rPr>
  </w:style>
  <w:style w:type="paragraph" w:styleId="Revision">
    <w:name w:val="Revision"/>
    <w:hidden/>
    <w:uiPriority w:val="99"/>
    <w:semiHidden/>
    <w:rsid w:val="00D83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llen.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Slater</dc:creator>
  <cp:keywords/>
  <dc:description/>
  <cp:lastModifiedBy>Julie Slater</cp:lastModifiedBy>
  <cp:revision>6</cp:revision>
  <dcterms:created xsi:type="dcterms:W3CDTF">2020-10-09T05:59:00Z</dcterms:created>
  <dcterms:modified xsi:type="dcterms:W3CDTF">2020-10-16T00:13:00Z</dcterms:modified>
</cp:coreProperties>
</file>