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D750" w14:textId="77777777" w:rsidR="004C6825" w:rsidRPr="00EC7896" w:rsidRDefault="00B84532">
      <w:pPr>
        <w:pStyle w:val="BodyText"/>
        <w:ind w:left="4083"/>
        <w:rPr>
          <w:sz w:val="20"/>
        </w:rPr>
      </w:pPr>
      <w:r w:rsidRPr="00EC7896">
        <w:rPr>
          <w:noProof/>
          <w:sz w:val="20"/>
        </w:rPr>
        <w:drawing>
          <wp:inline distT="0" distB="0" distL="0" distR="0" wp14:anchorId="5F96D793" wp14:editId="1E940D4C">
            <wp:extent cx="1301261" cy="619942"/>
            <wp:effectExtent l="0" t="0" r="0" b="8890"/>
            <wp:docPr id="5" name="image3.png" descr="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86" cy="6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D751" w14:textId="77777777" w:rsidR="004C6825" w:rsidRPr="00EC7896" w:rsidRDefault="004C6825">
      <w:pPr>
        <w:pStyle w:val="BodyText"/>
        <w:spacing w:before="1"/>
        <w:rPr>
          <w:b/>
          <w:sz w:val="6"/>
        </w:rPr>
      </w:pPr>
    </w:p>
    <w:p w14:paraId="7D211858" w14:textId="20BBDD6A" w:rsidR="00EC7896" w:rsidRPr="00EC7896" w:rsidRDefault="00EC7896" w:rsidP="00EC7896">
      <w:pPr>
        <w:pStyle w:val="BodyText"/>
        <w:shd w:val="clear" w:color="auto" w:fill="000000" w:themeFill="text1"/>
        <w:spacing w:before="2"/>
        <w:jc w:val="center"/>
        <w:rPr>
          <w:b/>
          <w:sz w:val="28"/>
          <w:szCs w:val="16"/>
        </w:rPr>
      </w:pPr>
      <w:r w:rsidRPr="00EC7896">
        <w:rPr>
          <w:b/>
          <w:sz w:val="28"/>
          <w:szCs w:val="16"/>
        </w:rPr>
        <w:t xml:space="preserve">NOMINATION FORM </w:t>
      </w:r>
      <w:r w:rsidRPr="00EC7896">
        <w:rPr>
          <w:b/>
          <w:sz w:val="28"/>
          <w:szCs w:val="16"/>
        </w:rPr>
        <w:sym w:font="Wingdings" w:char="F09F"/>
      </w:r>
      <w:r w:rsidRPr="00EC7896">
        <w:rPr>
          <w:b/>
          <w:sz w:val="28"/>
          <w:szCs w:val="16"/>
        </w:rPr>
        <w:t xml:space="preserve"> Board of Management </w:t>
      </w:r>
      <w:r w:rsidRPr="00EC7896">
        <w:rPr>
          <w:b/>
          <w:sz w:val="28"/>
          <w:szCs w:val="16"/>
        </w:rPr>
        <w:sym w:font="Wingdings" w:char="F09F"/>
      </w:r>
      <w:r w:rsidRPr="00EC7896">
        <w:rPr>
          <w:b/>
          <w:sz w:val="28"/>
          <w:szCs w:val="16"/>
        </w:rPr>
        <w:t xml:space="preserve"> June 2022 – May 2024</w:t>
      </w:r>
    </w:p>
    <w:p w14:paraId="2DCBC4F9" w14:textId="77777777" w:rsidR="00EC7896" w:rsidRPr="00BB79C9" w:rsidRDefault="00EC7896" w:rsidP="00BB79C9">
      <w:pPr>
        <w:pStyle w:val="BodyText"/>
        <w:rPr>
          <w:b/>
          <w:szCs w:val="12"/>
        </w:rPr>
      </w:pPr>
    </w:p>
    <w:p w14:paraId="5F96D754" w14:textId="77777777" w:rsidR="004C6825" w:rsidRPr="0070281F" w:rsidRDefault="00B84532">
      <w:pPr>
        <w:pStyle w:val="Heading2"/>
        <w:rPr>
          <w:rFonts w:ascii="Segoe UI" w:hAnsi="Segoe UI" w:cs="Segoe UI"/>
        </w:rPr>
      </w:pPr>
      <w:r w:rsidRPr="0070281F">
        <w:rPr>
          <w:rFonts w:ascii="Segoe UI" w:hAnsi="Segoe UI" w:cs="Segoe UI"/>
          <w:u w:val="single"/>
        </w:rPr>
        <w:t>Nominated By</w:t>
      </w:r>
    </w:p>
    <w:p w14:paraId="5F96D756" w14:textId="0F628538" w:rsidR="004C6825" w:rsidRPr="0070281F" w:rsidRDefault="00B84532">
      <w:pPr>
        <w:tabs>
          <w:tab w:val="left" w:leader="dot" w:pos="7910"/>
        </w:tabs>
        <w:spacing w:before="94"/>
        <w:ind w:right="1"/>
        <w:jc w:val="center"/>
      </w:pPr>
      <w:r w:rsidRPr="0070281F">
        <w:t>I ………………</w:t>
      </w:r>
      <w:r w:rsidR="0070281F" w:rsidRPr="0070281F">
        <w:t>….</w:t>
      </w:r>
      <w:r w:rsidRPr="0070281F">
        <w:t>…………………</w:t>
      </w:r>
      <w:proofErr w:type="gramStart"/>
      <w:r w:rsidRPr="0070281F">
        <w:t>…..</w:t>
      </w:r>
      <w:proofErr w:type="gramEnd"/>
      <w:r w:rsidRPr="0070281F">
        <w:rPr>
          <w:spacing w:val="58"/>
        </w:rPr>
        <w:t xml:space="preserve"> </w:t>
      </w:r>
      <w:r w:rsidRPr="0070281F">
        <w:t>(name),</w:t>
      </w:r>
      <w:r w:rsidRPr="0070281F">
        <w:rPr>
          <w:spacing w:val="-1"/>
        </w:rPr>
        <w:t xml:space="preserve"> </w:t>
      </w:r>
      <w:r w:rsidRPr="0070281F">
        <w:t>nominate</w:t>
      </w:r>
      <w:r w:rsidRPr="0070281F">
        <w:tab/>
        <w:t>(name)</w:t>
      </w:r>
    </w:p>
    <w:p w14:paraId="5F96D757" w14:textId="77777777" w:rsidR="004C6825" w:rsidRPr="0070281F" w:rsidRDefault="00B84532">
      <w:pPr>
        <w:pStyle w:val="BodyText"/>
        <w:spacing w:before="119"/>
        <w:ind w:right="3"/>
        <w:jc w:val="center"/>
      </w:pPr>
      <w:r w:rsidRPr="0070281F">
        <w:t>to become a member of the North Central LLEN Inc. Board of Management</w:t>
      </w:r>
    </w:p>
    <w:p w14:paraId="5F96D758" w14:textId="77777777" w:rsidR="004C6825" w:rsidRPr="0070281F" w:rsidRDefault="004C6825">
      <w:pPr>
        <w:pStyle w:val="BodyText"/>
        <w:spacing w:before="9"/>
      </w:pPr>
    </w:p>
    <w:p w14:paraId="5F96D759" w14:textId="5E0ECF52" w:rsidR="004C6825" w:rsidRPr="0070281F" w:rsidRDefault="00B84532">
      <w:pPr>
        <w:pStyle w:val="BodyText"/>
        <w:spacing w:before="94"/>
        <w:ind w:left="5696"/>
      </w:pPr>
      <w:r w:rsidRPr="0070281F">
        <w:t>……………………</w:t>
      </w:r>
      <w:r w:rsidR="00EC7896" w:rsidRPr="0070281F">
        <w:t>……….</w:t>
      </w:r>
      <w:r w:rsidRPr="0070281F">
        <w:t>……………….</w:t>
      </w:r>
      <w:r w:rsidRPr="0070281F">
        <w:rPr>
          <w:spacing w:val="60"/>
        </w:rPr>
        <w:t xml:space="preserve"> </w:t>
      </w:r>
      <w:r w:rsidRPr="0070281F">
        <w:t>(signature)</w:t>
      </w:r>
    </w:p>
    <w:p w14:paraId="5F96D75A" w14:textId="77777777" w:rsidR="004C6825" w:rsidRPr="0070281F" w:rsidRDefault="00B84532">
      <w:pPr>
        <w:pStyle w:val="Heading2"/>
        <w:spacing w:before="59"/>
        <w:rPr>
          <w:rFonts w:ascii="Segoe UI" w:hAnsi="Segoe UI" w:cs="Segoe UI"/>
        </w:rPr>
      </w:pPr>
      <w:r w:rsidRPr="0070281F">
        <w:rPr>
          <w:rFonts w:ascii="Segoe UI" w:hAnsi="Segoe UI" w:cs="Segoe UI"/>
          <w:u w:val="thick"/>
        </w:rPr>
        <w:t>Seconded by</w:t>
      </w:r>
    </w:p>
    <w:p w14:paraId="5F96D75C" w14:textId="518F1388" w:rsidR="004C6825" w:rsidRPr="0070281F" w:rsidRDefault="00B84532" w:rsidP="0070281F">
      <w:pPr>
        <w:tabs>
          <w:tab w:val="left" w:leader="dot" w:pos="8124"/>
        </w:tabs>
        <w:spacing w:before="94"/>
        <w:jc w:val="center"/>
      </w:pPr>
      <w:r w:rsidRPr="0070281F">
        <w:t>I ……………</w:t>
      </w:r>
      <w:r w:rsidR="0070281F" w:rsidRPr="0070281F">
        <w:t>………………</w:t>
      </w:r>
      <w:r w:rsidRPr="0070281F">
        <w:t>……………</w:t>
      </w:r>
      <w:proofErr w:type="gramStart"/>
      <w:r w:rsidRPr="0070281F">
        <w:t>…..</w:t>
      </w:r>
      <w:proofErr w:type="gramEnd"/>
      <w:r w:rsidRPr="0070281F">
        <w:t xml:space="preserve">  (name), second the</w:t>
      </w:r>
      <w:r w:rsidRPr="0070281F">
        <w:rPr>
          <w:spacing w:val="-12"/>
        </w:rPr>
        <w:t xml:space="preserve"> </w:t>
      </w:r>
      <w:r w:rsidRPr="0070281F">
        <w:t>nomination of</w:t>
      </w:r>
      <w:r w:rsidR="0070281F" w:rsidRPr="0070281F">
        <w:t>…….</w:t>
      </w:r>
      <w:r w:rsidRPr="0070281F">
        <w:tab/>
        <w:t>(name)</w:t>
      </w:r>
    </w:p>
    <w:p w14:paraId="5F96D75D" w14:textId="77777777" w:rsidR="004C6825" w:rsidRPr="0070281F" w:rsidRDefault="00B84532">
      <w:pPr>
        <w:pStyle w:val="BodyText"/>
        <w:spacing w:before="119"/>
        <w:ind w:right="3"/>
        <w:jc w:val="center"/>
      </w:pPr>
      <w:r w:rsidRPr="0070281F">
        <w:t>to become a member of the North Central LLEN Inc. Board of Management</w:t>
      </w:r>
    </w:p>
    <w:p w14:paraId="5F96D75E" w14:textId="77777777" w:rsidR="004C6825" w:rsidRPr="0070281F" w:rsidRDefault="004C6825">
      <w:pPr>
        <w:pStyle w:val="BodyText"/>
        <w:spacing w:before="8"/>
      </w:pPr>
    </w:p>
    <w:p w14:paraId="5F96D75F" w14:textId="4AAFE116" w:rsidR="004C6825" w:rsidRPr="0070281F" w:rsidRDefault="00B84532">
      <w:pPr>
        <w:pStyle w:val="BodyText"/>
        <w:spacing w:before="1"/>
        <w:ind w:left="5696"/>
      </w:pPr>
      <w:r w:rsidRPr="0070281F">
        <w:t>…………………………</w:t>
      </w:r>
      <w:r w:rsidR="00EC7896" w:rsidRPr="0070281F">
        <w:t>……….</w:t>
      </w:r>
      <w:r w:rsidRPr="0070281F">
        <w:t>………….</w:t>
      </w:r>
      <w:r w:rsidRPr="0070281F">
        <w:rPr>
          <w:spacing w:val="60"/>
        </w:rPr>
        <w:t xml:space="preserve"> </w:t>
      </w:r>
      <w:r w:rsidRPr="0070281F">
        <w:t>(signature)</w:t>
      </w:r>
    </w:p>
    <w:p w14:paraId="5F96D760" w14:textId="77777777" w:rsidR="004C6825" w:rsidRPr="0070281F" w:rsidRDefault="00B84532" w:rsidP="0070281F">
      <w:pPr>
        <w:pStyle w:val="Heading2"/>
        <w:spacing w:before="61" w:after="120"/>
        <w:rPr>
          <w:rFonts w:ascii="Segoe UI" w:hAnsi="Segoe UI" w:cs="Segoe UI"/>
        </w:rPr>
      </w:pPr>
      <w:r w:rsidRPr="0070281F">
        <w:rPr>
          <w:rFonts w:ascii="Segoe UI" w:hAnsi="Segoe UI" w:cs="Segoe UI"/>
          <w:u w:val="thick"/>
        </w:rPr>
        <w:t>Nomination Accepted By</w:t>
      </w:r>
    </w:p>
    <w:p w14:paraId="5F96D762" w14:textId="2C8EE63C" w:rsidR="004C6825" w:rsidRPr="0070281F" w:rsidRDefault="00B84532">
      <w:pPr>
        <w:pStyle w:val="BodyText"/>
        <w:tabs>
          <w:tab w:val="left" w:leader="dot" w:pos="4523"/>
        </w:tabs>
        <w:ind w:right="3"/>
        <w:jc w:val="center"/>
      </w:pPr>
      <w:r w:rsidRPr="0070281F">
        <w:t>I</w:t>
      </w:r>
      <w:r w:rsidRPr="0070281F">
        <w:tab/>
      </w:r>
      <w:r w:rsidR="0070281F" w:rsidRPr="0070281F">
        <w:t xml:space="preserve">…………………. </w:t>
      </w:r>
      <w:r w:rsidRPr="0070281F">
        <w:t>(name) accept this</w:t>
      </w:r>
      <w:r w:rsidRPr="0070281F">
        <w:rPr>
          <w:spacing w:val="-3"/>
        </w:rPr>
        <w:t xml:space="preserve"> </w:t>
      </w:r>
      <w:r w:rsidRPr="0070281F">
        <w:t>nomination</w:t>
      </w:r>
    </w:p>
    <w:p w14:paraId="5F96D763" w14:textId="77777777" w:rsidR="004C6825" w:rsidRPr="0070281F" w:rsidRDefault="004C6825">
      <w:pPr>
        <w:pStyle w:val="BodyText"/>
      </w:pPr>
    </w:p>
    <w:p w14:paraId="5F96D764" w14:textId="44A24B06" w:rsidR="004C6825" w:rsidRPr="0070281F" w:rsidRDefault="00B84532">
      <w:pPr>
        <w:pStyle w:val="BodyText"/>
        <w:tabs>
          <w:tab w:val="left" w:leader="dot" w:pos="8388"/>
        </w:tabs>
        <w:jc w:val="center"/>
      </w:pPr>
      <w:r w:rsidRPr="0070281F">
        <w:t>…….……….…………………………</w:t>
      </w:r>
      <w:r w:rsidR="0070281F">
        <w:t>……….</w:t>
      </w:r>
      <w:r w:rsidRPr="0070281F">
        <w:rPr>
          <w:spacing w:val="57"/>
        </w:rPr>
        <w:t xml:space="preserve"> </w:t>
      </w:r>
      <w:r w:rsidRPr="0070281F">
        <w:t>(signature),</w:t>
      </w:r>
      <w:r w:rsidR="0070281F">
        <w:t xml:space="preserve"> ………………………………………</w:t>
      </w:r>
      <w:r w:rsidRPr="0070281F">
        <w:t>(date)</w:t>
      </w:r>
    </w:p>
    <w:p w14:paraId="5F96D765" w14:textId="77777777" w:rsidR="004C6825" w:rsidRPr="0070281F" w:rsidRDefault="004C6825">
      <w:pPr>
        <w:pStyle w:val="BodyText"/>
      </w:pPr>
    </w:p>
    <w:p w14:paraId="5F96D766" w14:textId="77777777" w:rsidR="004C6825" w:rsidRPr="00EC7896" w:rsidRDefault="00B84532">
      <w:pPr>
        <w:spacing w:before="215"/>
        <w:ind w:left="372" w:right="561"/>
        <w:rPr>
          <w:sz w:val="20"/>
        </w:rPr>
      </w:pPr>
      <w:r w:rsidRPr="0070281F">
        <w:t>The nominated person is to provide the following information (</w:t>
      </w:r>
      <w:r w:rsidRPr="0070281F">
        <w:rPr>
          <w:b/>
          <w:u w:val="thick"/>
        </w:rPr>
        <w:t>which will be sent out with voting forms</w:t>
      </w:r>
      <w:r w:rsidRPr="00EC7896">
        <w:rPr>
          <w:b/>
          <w:sz w:val="20"/>
          <w:u w:val="thick"/>
        </w:rPr>
        <w:t xml:space="preserve"> if</w:t>
      </w:r>
      <w:r w:rsidRPr="00EC7896">
        <w:rPr>
          <w:b/>
          <w:sz w:val="20"/>
        </w:rPr>
        <w:t xml:space="preserve"> </w:t>
      </w:r>
      <w:r w:rsidRPr="00EC7896">
        <w:rPr>
          <w:b/>
          <w:sz w:val="20"/>
          <w:u w:val="thick"/>
        </w:rPr>
        <w:t>an election is required</w:t>
      </w:r>
      <w:r w:rsidRPr="00EC7896">
        <w:rPr>
          <w:sz w:val="20"/>
        </w:rPr>
        <w:t>):</w:t>
      </w:r>
    </w:p>
    <w:p w14:paraId="5F96D767" w14:textId="77777777" w:rsidR="004C6825" w:rsidRPr="00EC7896" w:rsidRDefault="004C6825">
      <w:pPr>
        <w:pStyle w:val="BodyText"/>
        <w:spacing w:after="1"/>
        <w:rPr>
          <w:sz w:val="14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7604"/>
      </w:tblGrid>
      <w:tr w:rsidR="004C6825" w:rsidRPr="00EC7896" w14:paraId="5F96D76A" w14:textId="77777777">
        <w:trPr>
          <w:trHeight w:val="429"/>
        </w:trPr>
        <w:tc>
          <w:tcPr>
            <w:tcW w:w="2026" w:type="dxa"/>
          </w:tcPr>
          <w:p w14:paraId="5F96D768" w14:textId="77777777" w:rsidR="004C6825" w:rsidRPr="00EC7896" w:rsidRDefault="00B84532">
            <w:pPr>
              <w:pStyle w:val="TableParagraph"/>
              <w:spacing w:before="100"/>
              <w:ind w:left="110"/>
              <w:rPr>
                <w:rFonts w:ascii="Segoe UI" w:hAnsi="Segoe UI" w:cs="Segoe UI"/>
                <w:sz w:val="20"/>
              </w:rPr>
            </w:pPr>
            <w:r w:rsidRPr="00EC7896">
              <w:rPr>
                <w:rFonts w:ascii="Segoe UI" w:hAnsi="Segoe UI" w:cs="Segoe UI"/>
                <w:sz w:val="20"/>
              </w:rPr>
              <w:t>Address:</w:t>
            </w:r>
          </w:p>
        </w:tc>
        <w:tc>
          <w:tcPr>
            <w:tcW w:w="7604" w:type="dxa"/>
          </w:tcPr>
          <w:p w14:paraId="5F96D769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6D" w14:textId="77777777">
        <w:trPr>
          <w:trHeight w:val="429"/>
        </w:trPr>
        <w:tc>
          <w:tcPr>
            <w:tcW w:w="2026" w:type="dxa"/>
          </w:tcPr>
          <w:p w14:paraId="5F96D76B" w14:textId="77777777" w:rsidR="004C6825" w:rsidRPr="00EC7896" w:rsidRDefault="00B84532">
            <w:pPr>
              <w:pStyle w:val="TableParagraph"/>
              <w:spacing w:before="100"/>
              <w:ind w:left="110"/>
              <w:rPr>
                <w:rFonts w:ascii="Segoe UI" w:hAnsi="Segoe UI" w:cs="Segoe UI"/>
                <w:sz w:val="20"/>
              </w:rPr>
            </w:pPr>
            <w:r w:rsidRPr="00EC7896">
              <w:rPr>
                <w:rFonts w:ascii="Segoe UI" w:hAnsi="Segoe UI" w:cs="Segoe UI"/>
                <w:sz w:val="20"/>
              </w:rPr>
              <w:t>Occupation:</w:t>
            </w:r>
          </w:p>
        </w:tc>
        <w:tc>
          <w:tcPr>
            <w:tcW w:w="7604" w:type="dxa"/>
          </w:tcPr>
          <w:p w14:paraId="5F96D76C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70" w14:textId="77777777">
        <w:trPr>
          <w:trHeight w:val="431"/>
        </w:trPr>
        <w:tc>
          <w:tcPr>
            <w:tcW w:w="2026" w:type="dxa"/>
          </w:tcPr>
          <w:p w14:paraId="5F96D76E" w14:textId="77777777" w:rsidR="004C6825" w:rsidRPr="00EC7896" w:rsidRDefault="00B84532">
            <w:pPr>
              <w:pStyle w:val="TableParagraph"/>
              <w:spacing w:before="100"/>
              <w:ind w:left="110"/>
              <w:rPr>
                <w:rFonts w:ascii="Segoe UI" w:hAnsi="Segoe UI" w:cs="Segoe UI"/>
                <w:sz w:val="20"/>
              </w:rPr>
            </w:pPr>
            <w:r w:rsidRPr="00EC7896">
              <w:rPr>
                <w:rFonts w:ascii="Segoe UI" w:hAnsi="Segoe UI" w:cs="Segoe UI"/>
                <w:sz w:val="20"/>
              </w:rPr>
              <w:t>Phone Number(s):</w:t>
            </w:r>
          </w:p>
        </w:tc>
        <w:tc>
          <w:tcPr>
            <w:tcW w:w="7604" w:type="dxa"/>
          </w:tcPr>
          <w:p w14:paraId="5F96D76F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73" w14:textId="77777777">
        <w:trPr>
          <w:trHeight w:val="429"/>
        </w:trPr>
        <w:tc>
          <w:tcPr>
            <w:tcW w:w="2026" w:type="dxa"/>
          </w:tcPr>
          <w:p w14:paraId="5F96D771" w14:textId="77777777" w:rsidR="004C6825" w:rsidRPr="00EC7896" w:rsidRDefault="00B84532">
            <w:pPr>
              <w:pStyle w:val="TableParagraph"/>
              <w:spacing w:before="100"/>
              <w:ind w:left="110"/>
              <w:rPr>
                <w:rFonts w:ascii="Segoe UI" w:hAnsi="Segoe UI" w:cs="Segoe UI"/>
                <w:sz w:val="20"/>
              </w:rPr>
            </w:pPr>
            <w:r w:rsidRPr="00EC7896">
              <w:rPr>
                <w:rFonts w:ascii="Segoe UI" w:hAnsi="Segoe UI" w:cs="Segoe UI"/>
                <w:sz w:val="20"/>
              </w:rPr>
              <w:t>Email Address:</w:t>
            </w:r>
          </w:p>
        </w:tc>
        <w:tc>
          <w:tcPr>
            <w:tcW w:w="7604" w:type="dxa"/>
          </w:tcPr>
          <w:p w14:paraId="5F96D772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</w:tbl>
    <w:p w14:paraId="5F96D774" w14:textId="77777777" w:rsidR="004C6825" w:rsidRPr="00EC7896" w:rsidRDefault="004C6825">
      <w:pPr>
        <w:pStyle w:val="BodyText"/>
        <w:spacing w:before="10"/>
        <w:rPr>
          <w:sz w:val="20"/>
        </w:rPr>
      </w:pPr>
    </w:p>
    <w:p w14:paraId="5F96D775" w14:textId="77777777" w:rsidR="004C6825" w:rsidRPr="00EC7896" w:rsidRDefault="00B84532">
      <w:pPr>
        <w:pStyle w:val="Heading2"/>
        <w:rPr>
          <w:rFonts w:ascii="Segoe UI" w:hAnsi="Segoe UI" w:cs="Segoe UI"/>
        </w:rPr>
      </w:pPr>
      <w:r w:rsidRPr="00EC7896">
        <w:rPr>
          <w:rFonts w:ascii="Segoe UI" w:hAnsi="Segoe UI" w:cs="Segoe UI"/>
        </w:rPr>
        <w:t>List any skills relevant to a position on the Board:</w:t>
      </w:r>
    </w:p>
    <w:p w14:paraId="5F96D776" w14:textId="77777777" w:rsidR="004C6825" w:rsidRPr="00EC7896" w:rsidRDefault="004C6825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4C6825" w:rsidRPr="00EC7896" w14:paraId="5F96D778" w14:textId="77777777">
        <w:trPr>
          <w:trHeight w:val="429"/>
        </w:trPr>
        <w:tc>
          <w:tcPr>
            <w:tcW w:w="9629" w:type="dxa"/>
          </w:tcPr>
          <w:p w14:paraId="5F96D777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7A" w14:textId="77777777">
        <w:trPr>
          <w:trHeight w:val="429"/>
        </w:trPr>
        <w:tc>
          <w:tcPr>
            <w:tcW w:w="9629" w:type="dxa"/>
          </w:tcPr>
          <w:p w14:paraId="5F96D779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7C" w14:textId="77777777">
        <w:trPr>
          <w:trHeight w:val="431"/>
        </w:trPr>
        <w:tc>
          <w:tcPr>
            <w:tcW w:w="9629" w:type="dxa"/>
          </w:tcPr>
          <w:p w14:paraId="5F96D77B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7E" w14:textId="77777777">
        <w:trPr>
          <w:trHeight w:val="429"/>
        </w:trPr>
        <w:tc>
          <w:tcPr>
            <w:tcW w:w="9629" w:type="dxa"/>
          </w:tcPr>
          <w:p w14:paraId="5F96D77D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80" w14:textId="77777777">
        <w:trPr>
          <w:trHeight w:val="429"/>
        </w:trPr>
        <w:tc>
          <w:tcPr>
            <w:tcW w:w="9629" w:type="dxa"/>
          </w:tcPr>
          <w:p w14:paraId="5F96D77F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</w:tbl>
    <w:p w14:paraId="5F96D781" w14:textId="77777777" w:rsidR="004C6825" w:rsidRPr="00EC7896" w:rsidRDefault="00B84532">
      <w:pPr>
        <w:spacing w:before="101" w:after="60"/>
        <w:ind w:left="372"/>
        <w:rPr>
          <w:b/>
        </w:rPr>
      </w:pPr>
      <w:r w:rsidRPr="00EC7896">
        <w:rPr>
          <w:b/>
        </w:rPr>
        <w:t>Reasons for nominating (max. 150 words – this will be used on ballot papers):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4C6825" w:rsidRPr="00EC7896" w14:paraId="5F96D783" w14:textId="77777777">
        <w:trPr>
          <w:trHeight w:val="431"/>
        </w:trPr>
        <w:tc>
          <w:tcPr>
            <w:tcW w:w="9629" w:type="dxa"/>
          </w:tcPr>
          <w:p w14:paraId="5F96D782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85" w14:textId="77777777">
        <w:trPr>
          <w:trHeight w:val="429"/>
        </w:trPr>
        <w:tc>
          <w:tcPr>
            <w:tcW w:w="9629" w:type="dxa"/>
          </w:tcPr>
          <w:p w14:paraId="5F96D784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87" w14:textId="77777777">
        <w:trPr>
          <w:trHeight w:val="429"/>
        </w:trPr>
        <w:tc>
          <w:tcPr>
            <w:tcW w:w="9629" w:type="dxa"/>
          </w:tcPr>
          <w:p w14:paraId="5F96D786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89" w14:textId="77777777">
        <w:trPr>
          <w:trHeight w:val="431"/>
        </w:trPr>
        <w:tc>
          <w:tcPr>
            <w:tcW w:w="9629" w:type="dxa"/>
          </w:tcPr>
          <w:p w14:paraId="5F96D788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  <w:tr w:rsidR="004C6825" w:rsidRPr="00EC7896" w14:paraId="5F96D78B" w14:textId="77777777">
        <w:trPr>
          <w:trHeight w:val="429"/>
        </w:trPr>
        <w:tc>
          <w:tcPr>
            <w:tcW w:w="9629" w:type="dxa"/>
          </w:tcPr>
          <w:p w14:paraId="5F96D78A" w14:textId="77777777" w:rsidR="004C6825" w:rsidRPr="00EC7896" w:rsidRDefault="004C6825">
            <w:pPr>
              <w:pStyle w:val="TableParagraph"/>
              <w:rPr>
                <w:rFonts w:ascii="Segoe UI" w:hAnsi="Segoe UI" w:cs="Segoe UI"/>
                <w:sz w:val="20"/>
              </w:rPr>
            </w:pPr>
          </w:p>
        </w:tc>
      </w:tr>
    </w:tbl>
    <w:p w14:paraId="5F96D78C" w14:textId="52436EFB" w:rsidR="004C6825" w:rsidRPr="00EC7896" w:rsidRDefault="00B84532">
      <w:pPr>
        <w:pStyle w:val="BodyText"/>
        <w:spacing w:before="6"/>
        <w:rPr>
          <w:b/>
          <w:sz w:val="10"/>
        </w:rPr>
      </w:pPr>
      <w:r w:rsidRPr="00EC7896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96D796" wp14:editId="2446FC22">
                <wp:simplePos x="0" y="0"/>
                <wp:positionH relativeFrom="page">
                  <wp:posOffset>647700</wp:posOffset>
                </wp:positionH>
                <wp:positionV relativeFrom="paragraph">
                  <wp:posOffset>105410</wp:posOffset>
                </wp:positionV>
                <wp:extent cx="6263640" cy="3689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6893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D797" w14:textId="3540DD3C" w:rsidR="004C6825" w:rsidRDefault="00B84532">
                            <w:pPr>
                              <w:spacing w:before="19"/>
                              <w:ind w:left="1389" w:hanging="65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Nominations are due by </w:t>
                            </w:r>
                            <w:r w:rsidR="009F3E50">
                              <w:rPr>
                                <w:b/>
                                <w:sz w:val="20"/>
                              </w:rPr>
                              <w:t xml:space="preserve">Friday </w:t>
                            </w:r>
                            <w:r w:rsidR="00BB79C9">
                              <w:rPr>
                                <w:b/>
                                <w:sz w:val="20"/>
                              </w:rPr>
                              <w:t>29 April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202</w:t>
                            </w:r>
                            <w:r w:rsidR="009F3E50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. Please email signed nomination form to </w:t>
                            </w:r>
                            <w:hyperlink r:id="rId6">
                              <w:r>
                                <w:rPr>
                                  <w:color w:val="0562C1"/>
                                  <w:sz w:val="20"/>
                                  <w:u w:val="single" w:color="0562C1"/>
                                </w:rPr>
                                <w:t>officemanager@ncllen.org.au</w:t>
                              </w:r>
                              <w:r>
                                <w:rPr>
                                  <w:color w:val="0562C1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(scanned) or post to PO Box 12, Charlton VIC 3525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6D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8.3pt;width:493.2pt;height:29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" fillcolor="#e1eed9" strokeweight=".48pt">
                <v:textbox inset="0,0,0,0">
                  <w:txbxContent>
                    <w:p w14:paraId="5F96D797" w14:textId="3540DD3C" w:rsidR="004C6825" w:rsidRDefault="00B84532">
                      <w:pPr>
                        <w:spacing w:before="19"/>
                        <w:ind w:left="1389" w:hanging="65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Nominations are due by </w:t>
                      </w:r>
                      <w:r w:rsidR="009F3E50">
                        <w:rPr>
                          <w:b/>
                          <w:sz w:val="20"/>
                        </w:rPr>
                        <w:t xml:space="preserve">Friday </w:t>
                      </w:r>
                      <w:r w:rsidR="00BB79C9">
                        <w:rPr>
                          <w:b/>
                          <w:sz w:val="20"/>
                        </w:rPr>
                        <w:t>29 April</w:t>
                      </w:r>
                      <w:r>
                        <w:rPr>
                          <w:b/>
                          <w:sz w:val="20"/>
                        </w:rPr>
                        <w:t xml:space="preserve"> 202</w:t>
                      </w:r>
                      <w:r w:rsidR="009F3E50"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. Please email signed nomination form to </w:t>
                      </w:r>
                      <w:hyperlink r:id="rId7">
                        <w:r>
                          <w:rPr>
                            <w:color w:val="0562C1"/>
                            <w:sz w:val="20"/>
                            <w:u w:val="single" w:color="0562C1"/>
                          </w:rPr>
                          <w:t>officemanager@ncllen.org.au</w:t>
                        </w:r>
                        <w:r>
                          <w:rPr>
                            <w:color w:val="0562C1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sz w:val="20"/>
                        </w:rPr>
                        <w:t>(scanned) or post to PO Box 12, Charlton VIC 3525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C6825" w:rsidRPr="00EC7896">
      <w:pgSz w:w="11910" w:h="16840"/>
      <w:pgMar w:top="5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43E"/>
    <w:multiLevelType w:val="hybridMultilevel"/>
    <w:tmpl w:val="CB4253A4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199E094C"/>
    <w:multiLevelType w:val="hybridMultilevel"/>
    <w:tmpl w:val="B32AE4BA"/>
    <w:lvl w:ilvl="0" w:tplc="0C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38C75DB3"/>
    <w:multiLevelType w:val="hybridMultilevel"/>
    <w:tmpl w:val="DF962528"/>
    <w:lvl w:ilvl="0" w:tplc="EF0EA044">
      <w:start w:val="1"/>
      <w:numFmt w:val="decimal"/>
      <w:lvlText w:val="%1."/>
      <w:lvlJc w:val="left"/>
      <w:pPr>
        <w:ind w:left="504" w:hanging="358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n-AU" w:eastAsia="en-AU" w:bidi="en-AU"/>
      </w:rPr>
    </w:lvl>
    <w:lvl w:ilvl="1" w:tplc="DCECEE28">
      <w:numFmt w:val="bullet"/>
      <w:lvlText w:val=""/>
      <w:lvlJc w:val="left"/>
      <w:pPr>
        <w:ind w:left="732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1C880846">
      <w:numFmt w:val="bullet"/>
      <w:lvlText w:val="•"/>
      <w:lvlJc w:val="left"/>
      <w:pPr>
        <w:ind w:left="1174" w:hanging="361"/>
      </w:pPr>
      <w:rPr>
        <w:rFonts w:hint="default"/>
        <w:lang w:val="en-AU" w:eastAsia="en-AU" w:bidi="en-AU"/>
      </w:rPr>
    </w:lvl>
    <w:lvl w:ilvl="3" w:tplc="B10C95E2">
      <w:numFmt w:val="bullet"/>
      <w:lvlText w:val="•"/>
      <w:lvlJc w:val="left"/>
      <w:pPr>
        <w:ind w:left="1608" w:hanging="361"/>
      </w:pPr>
      <w:rPr>
        <w:rFonts w:hint="default"/>
        <w:lang w:val="en-AU" w:eastAsia="en-AU" w:bidi="en-AU"/>
      </w:rPr>
    </w:lvl>
    <w:lvl w:ilvl="4" w:tplc="960E1EAE">
      <w:numFmt w:val="bullet"/>
      <w:lvlText w:val="•"/>
      <w:lvlJc w:val="left"/>
      <w:pPr>
        <w:ind w:left="2043" w:hanging="361"/>
      </w:pPr>
      <w:rPr>
        <w:rFonts w:hint="default"/>
        <w:lang w:val="en-AU" w:eastAsia="en-AU" w:bidi="en-AU"/>
      </w:rPr>
    </w:lvl>
    <w:lvl w:ilvl="5" w:tplc="7B500C0E">
      <w:numFmt w:val="bullet"/>
      <w:lvlText w:val="•"/>
      <w:lvlJc w:val="left"/>
      <w:pPr>
        <w:ind w:left="2477" w:hanging="361"/>
      </w:pPr>
      <w:rPr>
        <w:rFonts w:hint="default"/>
        <w:lang w:val="en-AU" w:eastAsia="en-AU" w:bidi="en-AU"/>
      </w:rPr>
    </w:lvl>
    <w:lvl w:ilvl="6" w:tplc="C3320116">
      <w:numFmt w:val="bullet"/>
      <w:lvlText w:val="•"/>
      <w:lvlJc w:val="left"/>
      <w:pPr>
        <w:ind w:left="2911" w:hanging="361"/>
      </w:pPr>
      <w:rPr>
        <w:rFonts w:hint="default"/>
        <w:lang w:val="en-AU" w:eastAsia="en-AU" w:bidi="en-AU"/>
      </w:rPr>
    </w:lvl>
    <w:lvl w:ilvl="7" w:tplc="2098BC50">
      <w:numFmt w:val="bullet"/>
      <w:lvlText w:val="•"/>
      <w:lvlJc w:val="left"/>
      <w:pPr>
        <w:ind w:left="3346" w:hanging="361"/>
      </w:pPr>
      <w:rPr>
        <w:rFonts w:hint="default"/>
        <w:lang w:val="en-AU" w:eastAsia="en-AU" w:bidi="en-AU"/>
      </w:rPr>
    </w:lvl>
    <w:lvl w:ilvl="8" w:tplc="BC3833FE">
      <w:numFmt w:val="bullet"/>
      <w:lvlText w:val="•"/>
      <w:lvlJc w:val="left"/>
      <w:pPr>
        <w:ind w:left="3780" w:hanging="361"/>
      </w:pPr>
      <w:rPr>
        <w:rFonts w:hint="default"/>
        <w:lang w:val="en-AU" w:eastAsia="en-AU" w:bidi="en-A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25"/>
    <w:rsid w:val="00375AD0"/>
    <w:rsid w:val="0044782D"/>
    <w:rsid w:val="004C6825"/>
    <w:rsid w:val="00516175"/>
    <w:rsid w:val="0070281F"/>
    <w:rsid w:val="009F3E50"/>
    <w:rsid w:val="00B84532"/>
    <w:rsid w:val="00BB79C9"/>
    <w:rsid w:val="00E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D71F"/>
  <w15:docId w15:val="{DEEB9F36-35E8-4A1C-822C-17BBB5DC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01"/>
      <w:ind w:left="14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7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2"/>
      <w:ind w:left="732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rsid w:val="009F3E50"/>
    <w:pPr>
      <w:widowControl/>
      <w:adjustRightInd w:val="0"/>
    </w:pPr>
    <w:rPr>
      <w:rFonts w:ascii="Segoe UI" w:hAnsi="Segoe UI" w:cs="Segoe U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manager@nclle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manager@nclle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Slater</dc:creator>
  <cp:lastModifiedBy>Julie Slater</cp:lastModifiedBy>
  <cp:revision>2</cp:revision>
  <dcterms:created xsi:type="dcterms:W3CDTF">2022-03-23T01:11:00Z</dcterms:created>
  <dcterms:modified xsi:type="dcterms:W3CDTF">2022-03-23T01:11:00Z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